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掌上通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IOS手机下载及安装注意事项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注1：ios手机请使用自带二维码识别工具进行扫描识别二维码。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注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：I</w:t>
      </w:r>
      <w:r>
        <w:rPr>
          <w:rFonts w:hint="eastAsia"/>
          <w:sz w:val="32"/>
          <w:szCs w:val="32"/>
        </w:rPr>
        <w:t>os手机安装后使用掌上通受信任问题：</w:t>
      </w:r>
    </w:p>
    <w:p>
      <w:pPr>
        <w:rPr>
          <w:rFonts w:hint="eastAsia"/>
        </w:rPr>
      </w:pPr>
      <w:r>
        <w:drawing>
          <wp:inline distT="0" distB="0" distL="0" distR="0">
            <wp:extent cx="2325370" cy="353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1782" cy="353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47950" cy="34607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489" cy="34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2235200" cy="32810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258" cy="32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CC"/>
    <w:rsid w:val="000A56A4"/>
    <w:rsid w:val="002202F2"/>
    <w:rsid w:val="004851B8"/>
    <w:rsid w:val="007C0EC4"/>
    <w:rsid w:val="00876F47"/>
    <w:rsid w:val="00B41DCC"/>
    <w:rsid w:val="640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</Words>
  <Characters>91</Characters>
  <Lines>1</Lines>
  <Paragraphs>1</Paragraphs>
  <TotalTime>6</TotalTime>
  <ScaleCrop>false</ScaleCrop>
  <LinksUpToDate>false</LinksUpToDate>
  <CharactersWithSpaces>105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2021-12-21T07:19:00Z</dcterms:created>
  <dc:creator>NTKO</dc:creator>
  <cp:lastModifiedBy>Someday</cp:lastModifiedBy>
  <dcterms:modified xsi:type="dcterms:W3CDTF">2021-12-22T09:49:17Z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896F39F7AC064B7C9FCDC1F02C1BEF20</vt:lpwstr>
  </property>
</Properties>
</file>